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AF23C8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5715000" cy="3810000"/>
            <wp:effectExtent l="19050" t="0" r="0" b="0"/>
            <wp:docPr id="1" name="Obraz 1" descr="Skowronek zwyczaj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wronek zwyczaj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s</w:t>
      </w:r>
      <w:r w:rsidRPr="00AF23C8">
        <w:rPr>
          <w:rFonts w:ascii="Times New Roman" w:hAnsi="Times New Roman" w:cs="Times New Roman"/>
          <w:sz w:val="144"/>
          <w:szCs w:val="144"/>
        </w:rPr>
        <w:t>kowronek</w:t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359409"/>
            <wp:effectExtent l="19050" t="0" r="0" b="0"/>
            <wp:docPr id="4" name="Obraz 4" descr="Windykacja Bocian Pożyczki oraz sprawa sądowa przeciwko Eve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ykacja Bocian Pożyczki oraz sprawa sądowa przeciwko Everes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bocian</w:t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099762"/>
            <wp:effectExtent l="19050" t="0" r="0" b="0"/>
            <wp:docPr id="7" name="Obraz 7" descr="Czajka - czyli wiosenne emocje Holend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zajka - czyli wiosenne emocje Holend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9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czajka</w:t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jc w:val="center"/>
        <w:rPr>
          <w:noProof/>
          <w:lang w:eastAsia="pl-PL"/>
        </w:rPr>
      </w:pP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3742633"/>
            <wp:effectExtent l="19050" t="0" r="0" b="0"/>
            <wp:docPr id="10" name="Obraz 10" descr="Szpak zwyczajny – pożyteczny szkodnik | Silence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zpak zwyczajny – pożyteczny szkodnik | Silence 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szpak</w:t>
      </w:r>
    </w:p>
    <w:p w:rsid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F23C8" w:rsidRDefault="00AF23C8" w:rsidP="00AF23C8">
      <w:pPr>
        <w:rPr>
          <w:rFonts w:ascii="Times New Roman" w:hAnsi="Times New Roman" w:cs="Times New Roman"/>
          <w:sz w:val="144"/>
          <w:szCs w:val="144"/>
        </w:rPr>
      </w:pPr>
    </w:p>
    <w:p w:rsidR="00AF23C8" w:rsidRPr="00AF23C8" w:rsidRDefault="00AF23C8" w:rsidP="00AF23C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Źródła ilustracji:</w:t>
      </w:r>
    </w:p>
    <w:p w:rsidR="00AF23C8" w:rsidRDefault="00AF23C8" w:rsidP="00AF23C8">
      <w:pPr>
        <w:rPr>
          <w:rFonts w:ascii="Times New Roman" w:hAnsi="Times New Roman" w:cs="Times New Roman"/>
          <w:sz w:val="144"/>
          <w:szCs w:val="144"/>
        </w:rPr>
      </w:pPr>
      <w:hyperlink r:id="rId8" w:history="1">
        <w:r>
          <w:rPr>
            <w:rStyle w:val="Hipercze"/>
          </w:rPr>
          <w:t>https://pl.wikipedia.org/wiki/Skowronek_zwyczajny</w:t>
        </w:r>
      </w:hyperlink>
    </w:p>
    <w:p w:rsidR="00AF23C8" w:rsidRDefault="00AF23C8" w:rsidP="00AF23C8">
      <w:pPr>
        <w:rPr>
          <w:rFonts w:ascii="Times New Roman" w:hAnsi="Times New Roman" w:cs="Times New Roman"/>
          <w:sz w:val="144"/>
          <w:szCs w:val="144"/>
        </w:rPr>
      </w:pPr>
      <w:hyperlink r:id="rId9" w:history="1">
        <w:r>
          <w:rPr>
            <w:rStyle w:val="Hipercze"/>
          </w:rPr>
          <w:t>https://www.darmowyprawnik.eu/bocian-pozyczki-windykacja-nakaz-zaplaty-z-everest-finanse-s-a-jak-sie-odwolac/</w:t>
        </w:r>
      </w:hyperlink>
    </w:p>
    <w:p w:rsidR="00AF23C8" w:rsidRDefault="00AF23C8" w:rsidP="00AF23C8">
      <w:hyperlink r:id="rId10" w:history="1">
        <w:r>
          <w:rPr>
            <w:rStyle w:val="Hipercze"/>
          </w:rPr>
          <w:t>https://www.wiatrak.nl/11668/czajka-czyli-wiosenne-emocje-holendrow</w:t>
        </w:r>
      </w:hyperlink>
    </w:p>
    <w:p w:rsidR="00AF23C8" w:rsidRPr="00AF23C8" w:rsidRDefault="00AF23C8" w:rsidP="00AF23C8">
      <w:hyperlink r:id="rId11" w:history="1">
        <w:r>
          <w:rPr>
            <w:rStyle w:val="Hipercze"/>
          </w:rPr>
          <w:t>https://dinoanimals.pl/blogi/silencenature/szpak-zwyczajny-pozyteczny-szkodnik/</w:t>
        </w:r>
      </w:hyperlink>
    </w:p>
    <w:p w:rsidR="00AF23C8" w:rsidRPr="00AF23C8" w:rsidRDefault="00AF23C8" w:rsidP="00AF23C8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AF23C8" w:rsidRPr="00AF23C8" w:rsidSect="004B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3C8"/>
    <w:rsid w:val="004B052A"/>
    <w:rsid w:val="00503B25"/>
    <w:rsid w:val="00772084"/>
    <w:rsid w:val="00A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3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F2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kowronek_zwyczajn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inoanimals.pl/blogi/silencenature/szpak-zwyczajny-pozyteczny-szkodnik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wiatrak.nl/11668/czajka-czyli-wiosenne-emocje-holendrow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darmowyprawnik.eu/bocian-pozyczki-windykacja-nakaz-zaplaty-z-everest-finanse-s-a-jak-sie-odwola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</Words>
  <Characters>642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2020-03-30T07:08:00Z</dcterms:created>
  <dcterms:modified xsi:type="dcterms:W3CDTF">2020-03-30T07:14:00Z</dcterms:modified>
</cp:coreProperties>
</file>